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649" w:rsidRDefault="00D15EFA" w:rsidP="000E02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EFA">
        <w:rPr>
          <w:rFonts w:ascii="Times New Roman" w:hAnsi="Times New Roman" w:cs="Times New Roman"/>
          <w:b/>
          <w:sz w:val="24"/>
          <w:szCs w:val="24"/>
        </w:rPr>
        <w:t xml:space="preserve">Список изменений в </w:t>
      </w:r>
      <w:r w:rsidR="000E0218">
        <w:rPr>
          <w:rFonts w:ascii="Times New Roman" w:hAnsi="Times New Roman" w:cs="Times New Roman"/>
          <w:b/>
          <w:sz w:val="24"/>
          <w:szCs w:val="24"/>
        </w:rPr>
        <w:t>Документации по запросу предложений</w:t>
      </w:r>
      <w:r w:rsidRPr="00D15E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5EFA" w:rsidRDefault="00D15EFA" w:rsidP="00D15E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207" w:type="dxa"/>
        <w:tblInd w:w="-714" w:type="dxa"/>
        <w:tblLook w:val="04A0" w:firstRow="1" w:lastRow="0" w:firstColumn="1" w:lastColumn="0" w:noHBand="0" w:noVBand="1"/>
      </w:tblPr>
      <w:tblGrid>
        <w:gridCol w:w="4672"/>
        <w:gridCol w:w="5535"/>
      </w:tblGrid>
      <w:tr w:rsidR="00D15EFA" w:rsidTr="00D15EFA">
        <w:tc>
          <w:tcPr>
            <w:tcW w:w="4672" w:type="dxa"/>
          </w:tcPr>
          <w:p w:rsidR="00D15EFA" w:rsidRDefault="00D15EFA" w:rsidP="00D15EF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Было </w:t>
            </w:r>
          </w:p>
        </w:tc>
        <w:tc>
          <w:tcPr>
            <w:tcW w:w="5535" w:type="dxa"/>
          </w:tcPr>
          <w:p w:rsidR="00D15EFA" w:rsidRDefault="00D15EFA" w:rsidP="00D15EF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</w:tc>
      </w:tr>
      <w:tr w:rsidR="00D15EFA" w:rsidTr="00D15EFA">
        <w:tc>
          <w:tcPr>
            <w:tcW w:w="4672" w:type="dxa"/>
          </w:tcPr>
          <w:p w:rsidR="00D15EFA" w:rsidRPr="00817088" w:rsidRDefault="00817088" w:rsidP="008170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7088">
              <w:rPr>
                <w:rFonts w:ascii="Times New Roman" w:hAnsi="Times New Roman" w:cs="Times New Roman"/>
                <w:sz w:val="24"/>
                <w:szCs w:val="24"/>
              </w:rPr>
              <w:t>Пункт отсутствует.</w:t>
            </w:r>
          </w:p>
        </w:tc>
        <w:tc>
          <w:tcPr>
            <w:tcW w:w="5535" w:type="dxa"/>
          </w:tcPr>
          <w:p w:rsidR="00D15EFA" w:rsidRDefault="00D15EFA" w:rsidP="00817088">
            <w:pPr>
              <w:pStyle w:val="a5"/>
              <w:tabs>
                <w:tab w:val="clear" w:pos="1701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участнику</w:t>
            </w:r>
            <w:r w:rsidR="00817088">
              <w:rPr>
                <w:b/>
                <w:sz w:val="24"/>
                <w:szCs w:val="24"/>
              </w:rPr>
              <w:t>:</w:t>
            </w:r>
          </w:p>
          <w:p w:rsidR="000E0218" w:rsidRPr="00D15EFA" w:rsidRDefault="000E0218" w:rsidP="00817088">
            <w:pPr>
              <w:pStyle w:val="a5"/>
              <w:tabs>
                <w:tab w:val="clear" w:pos="1701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4.5.1.2</w:t>
            </w:r>
            <w:r w:rsidR="00C16309">
              <w:rPr>
                <w:b/>
                <w:sz w:val="24"/>
                <w:szCs w:val="24"/>
              </w:rPr>
              <w:t xml:space="preserve"> добавлен пункт</w:t>
            </w:r>
            <w:bookmarkStart w:id="0" w:name="_GoBack"/>
            <w:bookmarkEnd w:id="0"/>
          </w:p>
          <w:p w:rsidR="00817088" w:rsidRDefault="000E0218" w:rsidP="000E021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g</w:t>
            </w:r>
            <w:r>
              <w:rPr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05CEC">
              <w:rPr>
                <w:rFonts w:ascii="Times New Roman" w:hAnsi="Times New Roman" w:cs="Times New Roman"/>
                <w:sz w:val="24"/>
                <w:szCs w:val="24"/>
              </w:rPr>
              <w:t>меть опыт выполнения аналогичных (сопоставимых)</w:t>
            </w:r>
            <w:r w:rsidR="00005CEC" w:rsidRPr="00154E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5CEC" w:rsidRPr="00220374">
              <w:rPr>
                <w:rFonts w:ascii="Times New Roman" w:hAnsi="Times New Roman" w:cs="Times New Roman"/>
                <w:sz w:val="24"/>
                <w:szCs w:val="24"/>
              </w:rPr>
              <w:t>по характеру и объему</w:t>
            </w:r>
            <w:r w:rsidR="00005CEC">
              <w:rPr>
                <w:rFonts w:ascii="Times New Roman" w:hAnsi="Times New Roman" w:cs="Times New Roman"/>
                <w:sz w:val="24"/>
                <w:szCs w:val="24"/>
              </w:rPr>
              <w:t xml:space="preserve"> работ, указанных в Техническом задании</w:t>
            </w:r>
            <w:r w:rsidR="00005C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D15EFA" w:rsidRPr="00D15EFA" w:rsidRDefault="00D15EFA" w:rsidP="00D15E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15EFA" w:rsidRPr="00D15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553"/>
    <w:rsid w:val="00005CEC"/>
    <w:rsid w:val="000E0218"/>
    <w:rsid w:val="00532EA6"/>
    <w:rsid w:val="00575649"/>
    <w:rsid w:val="00817088"/>
    <w:rsid w:val="00A83553"/>
    <w:rsid w:val="00C16309"/>
    <w:rsid w:val="00D1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5EFA"/>
    <w:pPr>
      <w:spacing w:after="0" w:line="240" w:lineRule="auto"/>
    </w:pPr>
  </w:style>
  <w:style w:type="table" w:styleId="a4">
    <w:name w:val="Table Grid"/>
    <w:basedOn w:val="a1"/>
    <w:uiPriority w:val="39"/>
    <w:rsid w:val="00D15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одподпункт"/>
    <w:basedOn w:val="a"/>
    <w:rsid w:val="00D15EF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5EFA"/>
    <w:pPr>
      <w:spacing w:after="0" w:line="240" w:lineRule="auto"/>
    </w:pPr>
  </w:style>
  <w:style w:type="table" w:styleId="a4">
    <w:name w:val="Table Grid"/>
    <w:basedOn w:val="a1"/>
    <w:uiPriority w:val="39"/>
    <w:rsid w:val="00D15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одподпункт"/>
    <w:basedOn w:val="a"/>
    <w:rsid w:val="00D15EF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Веремеенко Роман Викторович</dc:creator>
  <cp:keywords/>
  <dc:description/>
  <cp:lastModifiedBy>Прокудина-Старунская Ульяна Валерьевна</cp:lastModifiedBy>
  <cp:revision>6</cp:revision>
  <dcterms:created xsi:type="dcterms:W3CDTF">2014-03-05T09:21:00Z</dcterms:created>
  <dcterms:modified xsi:type="dcterms:W3CDTF">2014-03-07T06:02:00Z</dcterms:modified>
</cp:coreProperties>
</file>